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The Cell as a City: Introduction to Organelles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7th grade · Science · 50 minutes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Objective: </w:t>
      </w:r>
      <w:r>
        <w:rPr>
          <w:rFonts w:ascii="Georgia" w:cs="Georgia" w:eastAsia="Georgia" w:hAnsi="Georgia"/>
          <w:sz w:val="22"/>
          <w:szCs w:val="22"/>
        </w:rPr>
        <w:t xml:space="preserve">Students will identify the six major eukaryotic organelles (nucleus, cell membrane, cytoplasm, mitochondria, ribosomes, chloroplast) and describe one function of each.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Middle schoolers have usually seen cell diagrams before; this lesson gets them past memorization into functional understanding. We use the extended metaphor of a cell as a city — nucleus is city hall, mitochondria are power plants, ribosomes are factories — and anchor each organelle to a job a student can picture. Labs and microscope work come in the next unit; this is the vocabulary-plus-concept day.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Materials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Cell-as-City anchor poster (printed, large) (1)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Unlabeled plant-cell diagram handout (28)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Unlabeled animal-cell diagram handout (28)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Colored pencils (at least 6 colors per student) (28 sets)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Organelle card deck (one organelle per card, back shows function) (1 deck per pair)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Exit ticket slips (28)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Lesson plan</w:t>
      </w:r>
    </w:p>
    <w:p>
      <w:pPr>
        <w:pStyle w:val="Heading3"/>
        <w:spacing w:after="60" w:before="18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Opening: discussion (4 min)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If your body suddenly stopped making ribosomes, what do you think would happen — and how long until you noticed? (Hint: ribosomes make proteins. What do you use proteins for?)</w:t>
      </w:r>
    </w:p>
    <w:p>
      <w:pPr>
        <w:pStyle w:val="Heading3"/>
        <w:spacing w:after="60" w:before="18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Demonstration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Show the Cell-as-City anchor poster and walk through the metaphor interactively: 'What happens in a city if the power plant fails? Mitochondria are the power plant. Same thing here — no energy, cell shuts down.' Build each organelle-to-city-part link live, inviting students to guess before revealing.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Needs: </w:t>
      </w:r>
      <w:r>
        <w:rPr>
          <w:rFonts w:ascii="Georgia" w:cs="Georgia" w:eastAsia="Georgia" w:hAnsi="Georgia"/>
          <w:sz w:val="22"/>
          <w:szCs w:val="22"/>
        </w:rPr>
        <w:t xml:space="preserve">Cell-as-City anchor poster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Tip: </w:t>
      </w:r>
      <w:r>
        <w:rPr>
          <w:rFonts w:ascii="Georgia" w:cs="Georgia" w:eastAsia="Georgia" w:hAnsi="Georgia"/>
          <w:sz w:val="22"/>
          <w:szCs w:val="22"/>
        </w:rPr>
        <w:t xml:space="preserve">The metaphor only works if students connect city-function to cell-function. If a student asks 'why is the nucleus city hall?' — great question. Answer: city hall holds the rules and plans. The nucleus holds DNA, which is the rules and plans for the cell.</w:t>
      </w:r>
    </w:p>
    <w:p>
      <w:pPr>
        <w:pStyle w:val="Heading3"/>
        <w:spacing w:after="60" w:before="18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F3F4F6" w:val="clear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shd w:fill="F3F4F6" w:val="clear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Min</w:t>
            </w:r>
          </w:p>
        </w:tc>
        <w:tc>
          <w:tcPr>
            <w:shd w:fill="F3F4F6" w:val="clear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Teacher</w:t>
            </w:r>
          </w:p>
        </w:tc>
        <w:tc>
          <w:tcPr>
            <w:shd w:fill="F3F4F6" w:val="clear"/>
          </w:tcPr>
          <w:p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Students</w:t>
            </w:r>
          </w:p>
        </w:tc>
      </w:tr>
      <w:tr>
        <w:trPr>
          <w:tblHeader w:val="off"/>
        </w:trP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Ask: 'What makes a city work? Think about what happens when the power goes out, or the mayor is sick, or the factories stop producing.' Write student answers in a rough web on the board.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Brainstorm parts of a city and their jobs. Respond aloud or in notebooks.</w:t>
            </w:r>
          </w:p>
        </w:tc>
      </w:tr>
      <w:tr>
        <w:trPr>
          <w:tblHeader w:val="off"/>
        </w:trP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Pivot: 'Every cell in your body is basically a tiny city. Let's find each of those city parts inside the cell.' Reveal the Cell-as-City anchor poster. Introduce the six organelles by pointing at the poster: 'This is city hall — that's the nucleus. This is the power plant — that's mitochondria.'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Take brief notes on the metaphor mapping. Each organelle gets one line: name + what it does.</w:t>
            </w:r>
          </w:p>
        </w:tc>
      </w:tr>
      <w:tr>
        <w:trPr>
          <w:tblHeader w:val="off"/>
        </w:trP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Distribute diagrams (plant AND animal) and colored pencils. Assign each organelle a color. Have students label AND color each organelle on both diagrams. Circulate; correct mislabeling while it's still fresh.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Label and color the six organelles on both plant and animal cell diagrams. Ask a neighbor if stuck on one.</w:t>
            </w:r>
          </w:p>
        </w:tc>
      </w:tr>
      <w:tr>
        <w:trPr>
          <w:tblHeader w:val="off"/>
        </w:trP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Introduce the card deck. In pairs, students play a matching game: one partner holds up an organelle-name card, the other describes the function WITHOUT flipping the card over. Swap roles after each round.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Play the card-match game with a partner. Each student does at least three rounds on each side.</w:t>
            </w:r>
          </w:p>
        </w:tc>
      </w:tr>
      <w:tr>
        <w:trPr>
          <w:tblHeader w:val="off"/>
        </w:trP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Bring the class back. Ask three quick questions to the whole group: 'Plant cells have one organelle animal cells don't — which? Why does that organelle only show up in plants? What's the MAIN job of mitochondria?'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Volunteer answers or turn-and-talk for 30 seconds before responding.</w:t>
            </w:r>
          </w:p>
        </w:tc>
      </w:tr>
      <w:tr>
        <w:trPr>
          <w:tblHeader w:val="off"/>
        </w:trPr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Hand out exit tickets. Students work independently. No talking.</w:t>
            </w:r>
          </w:p>
        </w:tc>
        <w:tc>
          <w:p>
            <w:r>
              <w:rPr>
                <w:rFonts w:ascii="Georgia" w:cs="Georgia" w:eastAsia="Georgia" w:hAnsi="Georgia"/>
                <w:b w:val="false"/>
                <w:bCs w:val="false"/>
                <w:sz w:val="20"/>
                <w:szCs w:val="20"/>
              </w:rPr>
              <w:t xml:space="preserve">Complete the exit ticket.</w:t>
            </w:r>
          </w:p>
        </w:tc>
      </w:tr>
    </w:tbl>
    <w:p/>
    <w:p>
      <w:pPr>
        <w:pStyle w:val="Heading3"/>
        <w:spacing w:after="60" w:before="18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Guided practice (12 min, whole class)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Students label two cell diagrams (plant + animal) using a color-coded system. Teacher circulates and corrects in real time. The color-matching step makes mislabeling visually obvious — wrong color in wrong place is instantly visible.</w:t>
      </w:r>
    </w:p>
    <w:p>
      <w:pPr>
        <w:pStyle w:val="Heading3"/>
        <w:spacing w:after="60" w:before="18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Independent practice (5 min)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On the exit ticket, each student draws a simple cell and labels four organelles of their choice with one-sentence functions. Their choice of four makes cheating off a neighbor less useful.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Students hand in: </w:t>
      </w:r>
      <w:r>
        <w:rPr>
          <w:rFonts w:ascii="Georgia" w:cs="Georgia" w:eastAsia="Georgia" w:hAnsi="Georgia"/>
          <w:sz w:val="22"/>
          <w:szCs w:val="22"/>
        </w:rPr>
        <w:t xml:space="preserve">A labeled cell sketch with four organelles and their functions.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Check for understanding (exit ticket, 6 min)</w:t>
      </w:r>
    </w:p>
    <w:p>
      <w:pPr>
        <w:spacing w:after="80"/>
        <w:ind w:left="360" w:hanging="360"/>
      </w:pPr>
      <w:r>
        <w:rPr>
          <w:rFonts w:ascii="Georgia" w:cs="Georgia" w:eastAsia="Georgia" w:hAnsi="Georgia"/>
          <w:sz w:val="22"/>
          <w:szCs w:val="22"/>
        </w:rPr>
        <w:t xml:space="preserve">1. Name the organelle that controls what goes in and out of the cell, and describe its job in one sentence.</w:t>
      </w:r>
    </w:p>
    <w:p>
      <w:pPr>
        <w:spacing w:after="80"/>
        <w:ind w:left="360" w:hanging="360"/>
      </w:pPr>
      <w:r>
        <w:rPr>
          <w:rFonts w:ascii="Georgia" w:cs="Georgia" w:eastAsia="Georgia" w:hAnsi="Georgia"/>
          <w:sz w:val="22"/>
          <w:szCs w:val="22"/>
        </w:rPr>
        <w:t xml:space="preserve">2. Which organelle is found in plant cells but NOT animal cells? What does it do?</w:t>
      </w:r>
    </w:p>
    <w:p>
      <w:pPr>
        <w:spacing w:after="80"/>
        <w:ind w:left="360" w:hanging="360"/>
      </w:pPr>
      <w:r>
        <w:rPr>
          <w:rFonts w:ascii="Georgia" w:cs="Georgia" w:eastAsia="Georgia" w:hAnsi="Georgia"/>
          <w:sz w:val="22"/>
          <w:szCs w:val="22"/>
        </w:rPr>
        <w:t xml:space="preserve">3. In the city metaphor, mitochondria are the power plant. What does that tell you about what mitochondria do in the cell?</w:t>
      </w:r>
    </w:p>
    <w:p>
      <w:pPr>
        <w:spacing w:after="80"/>
        <w:ind w:left="360" w:hanging="360"/>
      </w:pPr>
      <w:r>
        <w:rPr>
          <w:rFonts w:ascii="Georgia" w:cs="Georgia" w:eastAsia="Georgia" w:hAnsi="Georgia"/>
          <w:sz w:val="22"/>
          <w:szCs w:val="22"/>
        </w:rPr>
        <w:t xml:space="preserve">4. Name three organelles you'd expect to find in BOTH plant and animal cells.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Answers are in the answer key.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Teacher notes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Seventh graders overindex on memorization and underinvest in understanding. They can recite 'mitochondria is the powerhouse of the cell' without knowing what 'powerhouse' means. Push past recitation: ask 'what does power DO for the cell?' The city metaphor is old but it works precisely because it replaces abstract words with concrete ones. If a student can explain WHY mitochondria are the power plant (energy → cell function), they actually understand. If they can only SAY it, they've memorized a slogan. Grade the exit ticket on explanation, not just naming.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Discussion prompts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Which organelle would be most damaging to lose? Defend your answer.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The city metaphor works well — but where does it break down? What part of a city has no organelle equivalent?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Bacteria are cells too, but they don't have a nucleus. How do you think they hold their DNA?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Your body makes new cells all the time. Where do the new organelles come from — do they appear from nothing, or do they split off the old ones?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Vocabulary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organelle: A specialized part of a cell with a specific job. (e.g. The nucleus is an organelle.)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nucleus: The organelle that holds DNA and controls the cell's activities. (e.g. Every human cell (except red blood cells) has a nucleus.)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mitochondria: Organelles that produce energy (ATP) for the cell. (e.g. Muscle cells have extra mitochondria because they need lots of energy.)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ribosomes: Tiny organelles that build proteins. (e.g. Ribosomes read instructions from DNA and assemble amino acids into proteins.)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cell membrane: The outer layer that controls what enters and leaves the cell. (e.g. Oxygen passes through the cell membrane; large molecules usually can't.)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cytoplasm: The jelly-like fluid inside the cell that holds the organelles. (e.g. When you bite into a grape, the juice inside is kind of like cytoplasm.)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chloroplast: An organelle in plant cells that captures sunlight for energy. (e.g. Chloroplasts contain chlorophyll, which is why plants are green.)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Common misconceptions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Students may think: </w:t>
      </w:r>
      <w:r>
        <w:rPr>
          <w:rFonts w:ascii="Georgia" w:cs="Georgia" w:eastAsia="Georgia" w:hAnsi="Georgia"/>
          <w:sz w:val="22"/>
          <w:szCs w:val="22"/>
        </w:rPr>
        <w:t xml:space="preserve">Plant cells and animal cells are fundamentally different types of life.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Actually: </w:t>
      </w:r>
      <w:r>
        <w:rPr>
          <w:rFonts w:ascii="Georgia" w:cs="Georgia" w:eastAsia="Georgia" w:hAnsi="Georgia"/>
          <w:sz w:val="22"/>
          <w:szCs w:val="22"/>
        </w:rPr>
        <w:t xml:space="preserve">They're both eukaryotic cells. They share most organelles; plants just have a few extras (chloroplast, cell wall, large vacuole).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What to do: </w:t>
      </w:r>
      <w:r>
        <w:rPr>
          <w:rFonts w:ascii="Georgia" w:cs="Georgia" w:eastAsia="Georgia" w:hAnsi="Georgia"/>
          <w:sz w:val="22"/>
          <w:szCs w:val="22"/>
        </w:rPr>
        <w:t xml:space="preserve">After the diagram step, hold up both side by side. Point at all the organelles they share. Ask students to count how many are the same vs different.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Students may think: </w:t>
      </w:r>
      <w:r>
        <w:rPr>
          <w:rFonts w:ascii="Georgia" w:cs="Georgia" w:eastAsia="Georgia" w:hAnsi="Georgia"/>
          <w:sz w:val="22"/>
          <w:szCs w:val="22"/>
        </w:rPr>
        <w:t xml:space="preserve">Mitochondria 'make' energy from nothing.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Actually: </w:t>
      </w:r>
      <w:r>
        <w:rPr>
          <w:rFonts w:ascii="Georgia" w:cs="Georgia" w:eastAsia="Georgia" w:hAnsi="Georgia"/>
          <w:sz w:val="22"/>
          <w:szCs w:val="22"/>
        </w:rPr>
        <w:t xml:space="preserve">Mitochondria convert energy from food (glucose) into a form the cell can use (ATP). They don't create it from scratch.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What to do: </w:t>
      </w:r>
      <w:r>
        <w:rPr>
          <w:rFonts w:ascii="Georgia" w:cs="Georgia" w:eastAsia="Georgia" w:hAnsi="Georgia"/>
          <w:sz w:val="22"/>
          <w:szCs w:val="22"/>
        </w:rPr>
        <w:t xml:space="preserve">Connect to the earlier photosynthesis unit: plants capture solar energy → stored in glucose → animals eat plants → mitochondria extract the energy. The chain matters.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Students may think: </w:t>
      </w:r>
      <w:r>
        <w:rPr>
          <w:rFonts w:ascii="Georgia" w:cs="Georgia" w:eastAsia="Georgia" w:hAnsi="Georgia"/>
          <w:sz w:val="22"/>
          <w:szCs w:val="22"/>
        </w:rPr>
        <w:t xml:space="preserve">Ribosomes live inside the nucleus.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Actually: </w:t>
      </w:r>
      <w:r>
        <w:rPr>
          <w:rFonts w:ascii="Georgia" w:cs="Georgia" w:eastAsia="Georgia" w:hAnsi="Georgia"/>
          <w:sz w:val="22"/>
          <w:szCs w:val="22"/>
        </w:rPr>
        <w:t xml:space="preserve">Ribosomes are in the cytoplasm (some are attached to the endoplasmic reticulum, which we'll cover later). The nucleus makes the INSTRUCTIONS that ribosomes use, but the ribosomes work outside.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What to do: </w:t>
      </w:r>
      <w:r>
        <w:rPr>
          <w:rFonts w:ascii="Georgia" w:cs="Georgia" w:eastAsia="Georgia" w:hAnsi="Georgia"/>
          <w:sz w:val="22"/>
          <w:szCs w:val="22"/>
        </w:rPr>
        <w:t xml:space="preserve">Point this out during the color-coding step. If a student shades ribosomes inside the nucleus, redirect before they finish.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Differentiation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Students who need more support: </w:t>
      </w:r>
      <w:r>
        <w:rPr>
          <w:rFonts w:ascii="Georgia" w:cs="Georgia" w:eastAsia="Georgia" w:hAnsi="Georgia"/>
          <w:sz w:val="22"/>
          <w:szCs w:val="22"/>
        </w:rPr>
        <w:t xml:space="preserve">Reduce the organelle count from 6 to 4 (nucleus, cell membrane, mitochondria, cytoplasm). Skip chloroplast for now. Provide a partially-filled organelle-matching card deck.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Students ready for more: </w:t>
      </w:r>
      <w:r>
        <w:rPr>
          <w:rFonts w:ascii="Georgia" w:cs="Georgia" w:eastAsia="Georgia" w:hAnsi="Georgia"/>
          <w:sz w:val="22"/>
          <w:szCs w:val="22"/>
        </w:rPr>
        <w:t xml:space="preserve">Ask them to research and add two more organelles (endoplasmic reticulum, Golgi apparatus) and map them onto the city metaphor. Where would they fit? Why?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Multilingual learners: </w:t>
      </w:r>
      <w:r>
        <w:rPr>
          <w:rFonts w:ascii="Georgia" w:cs="Georgia" w:eastAsia="Georgia" w:hAnsi="Georgia"/>
          <w:sz w:val="22"/>
          <w:szCs w:val="22"/>
        </w:rPr>
        <w:t xml:space="preserve">Many organelle names are Greek or Latin, which can be confusing. Where possible, mention the root meaning: 'mitochondria' = 'thread granule,' 'chloroplast' = 'green form.' This helps students who are decoding the word, not just memorizing it. Provide a word bank in their first language if available.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Accommodations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Vision / reading: </w:t>
      </w:r>
      <w:r>
        <w:rPr>
          <w:rFonts w:ascii="Georgia" w:cs="Georgia" w:eastAsia="Georgia" w:hAnsi="Georgia"/>
          <w:sz w:val="22"/>
          <w:szCs w:val="22"/>
        </w:rPr>
        <w:t xml:space="preserve">Provide the cell diagrams in high-contrast (black line on white, not faded gray). For a student with low vision, enlarge the diagram to at least 150% and include raised-line / embossed versions of the two cell types. Color-coding is central to this lesson — if a student has color blindness, pair color with pattern (hatching, dots, stripes) on the anchor poster.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Hearing / listening: </w:t>
      </w:r>
      <w:r>
        <w:rPr>
          <w:rFonts w:ascii="Georgia" w:cs="Georgia" w:eastAsia="Georgia" w:hAnsi="Georgia"/>
          <w:sz w:val="22"/>
          <w:szCs w:val="22"/>
        </w:rPr>
        <w:t xml:space="preserve">Write the organelle names on the board as you introduce them orally. Caption the three quick-review questions in step 5 in writing. For the card-deck game, pair the student with a peer who signs or writes; allow the game to be played silently.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Movement / writing: </w:t>
      </w:r>
      <w:r>
        <w:rPr>
          <w:rFonts w:ascii="Georgia" w:cs="Georgia" w:eastAsia="Georgia" w:hAnsi="Georgia"/>
          <w:sz w:val="22"/>
          <w:szCs w:val="22"/>
        </w:rPr>
        <w:t xml:space="preserve">For students with fine-motor difficulties, pre-label the diagram with faint guides they trace over rather than write. The card-deck game can be played by pointing at the card instead of flipping it. Voice-dictation is acceptable for the exit ticket.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Attention / learning: </w:t>
      </w:r>
      <w:r>
        <w:rPr>
          <w:rFonts w:ascii="Georgia" w:cs="Georgia" w:eastAsia="Georgia" w:hAnsi="Georgia"/>
          <w:sz w:val="22"/>
          <w:szCs w:val="22"/>
        </w:rPr>
        <w:t xml:space="preserve">Pre-teach 'organelle' and the six names the day before. Provide a reference card with all six organelles, colors, and one-sentence functions that stays on the desk. Reduce the discussion prompt pool from 4 to 2 for students who need less choice overload. Chunk the lesson into halves — city metaphor first, then diagram-labeling after a short break.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Emotional regulation: </w:t>
      </w:r>
      <w:r>
        <w:rPr>
          <w:rFonts w:ascii="Georgia" w:cs="Georgia" w:eastAsia="Georgia" w:hAnsi="Georgia"/>
          <w:sz w:val="22"/>
          <w:szCs w:val="22"/>
        </w:rPr>
        <w:t xml:space="preserve">The card-deck game can be peer-sensitive; offer a solo variant where the student plays against the teacher. The exit ticket's independent silent time may be difficult; allow noise-canceling headphones or a quiet corner.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Other: </w:t>
      </w:r>
      <w:r>
        <w:rPr>
          <w:rFonts w:ascii="Georgia" w:cs="Georgia" w:eastAsia="Georgia" w:hAnsi="Georgia"/>
          <w:sz w:val="22"/>
          <w:szCs w:val="22"/>
        </w:rPr>
        <w:t xml:space="preserve">This lesson is information-dense. Consider splitting it into two class periods for students with processing speed differences — day 1 is the city metaphor + diagram, day 2 is the card game + assessment.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Enrichment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Research one organelle we didn't cover (endoplasmic reticulum, Golgi apparatus, lysosomes, or vacuole). Write a one-paragraph 'city job description' for it that fits the metaphor we built today.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For students who: </w:t>
      </w:r>
      <w:r>
        <w:rPr>
          <w:rFonts w:ascii="Georgia" w:cs="Georgia" w:eastAsia="Georgia" w:hAnsi="Georgia"/>
          <w:sz w:val="22"/>
          <w:szCs w:val="22"/>
        </w:rPr>
        <w:t xml:space="preserve">finished the exit ticket early and want more, or want extra credit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Standards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NGSS MS-LS1-2: Develop and use a model to describe the function of a cell as a whole and ways the parts of cells contribute to the function.</w:t>
      </w:r>
    </w:p>
    <w:p>
      <w:pPr>
        <w:pStyle w:val="ListParagraph"/>
        <w:numPr>
          <w:ilvl w:val="0"/>
          <w:numId w:val="1"/>
        </w:numPr>
      </w:pPr>
      <w:r>
        <w:rPr>
          <w:rFonts w:ascii="Georgia" w:cs="Georgia" w:eastAsia="Georgia" w:hAnsi="Georgia"/>
          <w:sz w:val="22"/>
          <w:szCs w:val="22"/>
        </w:rPr>
        <w:t xml:space="preserve">NGSS MS-LS1-1: Conduct an investigation to provide evidence that living things are made of cells; either one cell or many different numbers and types of cells.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Check these codes against your own state or district list before you rely on them.</w:t>
      </w:r>
    </w:p>
    <w:p>
      <w:r>
        <w:br w:type="page"/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The Cell as a City: Introduction to Organelles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Name: ______________________________     Date: ________________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Answer the questions below.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1. Name the organelle that controls what goes in and out of the cell, and describe its job in one sentence.</w:t>
      </w: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2. Which organelle is found in plant cells but NOT animal cells? What does it do?</w:t>
      </w: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3. In the city metaphor, mitochondria are the power plant. What does that tell you about what mitochondria do in the cell?</w:t>
      </w: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4. Name three organelles you'd expect to find in BOTH plant and animal cells.</w:t>
      </w: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pPr>
        <w:pBdr>
          <w:bottom w:val="single" w:color="444444" w:sz="6" w:space="1"/>
        </w:pBdr>
        <w:spacing w:before="240"/>
      </w:pPr>
    </w:p>
    <w:p>
      <w:r>
        <w:br w:type="page"/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Answer key: The Cell as a City: Introduction to Organelles</w:t>
      </w:r>
    </w:p>
    <w:p>
      <w:pPr>
        <w:pStyle w:val="Heading2"/>
        <w:spacing w:after="100" w:before="280"/>
      </w:pPr>
      <w:r>
        <w:rPr>
          <w:rFonts w:ascii="Georgia" w:cs="Georgia" w:eastAsia="Georgia" w:hAnsi="Georgia"/>
          <w:b/>
          <w:bCs/>
          <w:sz w:val="28"/>
          <w:szCs w:val="28"/>
        </w:rPr>
        <w:t xml:space="preserve">Check for understanding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Name the organelle that controls what goes in and out of the cell, and describe its job in one sentence.: </w:t>
      </w:r>
      <w:r>
        <w:rPr>
          <w:rFonts w:ascii="Georgia" w:cs="Georgia" w:eastAsia="Georgia" w:hAnsi="Georgia"/>
          <w:sz w:val="22"/>
          <w:szCs w:val="22"/>
        </w:rPr>
        <w:t xml:space="preserve">Cell membrane — it controls which molecules can enter or leave the cell (selectively permeable).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Scoring note: Full credit for naming cell membrane AND gatekeeper function. Half credit for naming without function.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Which organelle is found in plant cells but NOT animal cells? What does it do?: </w:t>
      </w:r>
      <w:r>
        <w:rPr>
          <w:rFonts w:ascii="Georgia" w:cs="Georgia" w:eastAsia="Georgia" w:hAnsi="Georgia"/>
          <w:sz w:val="22"/>
          <w:szCs w:val="22"/>
        </w:rPr>
        <w:t xml:space="preserve">Chloroplast. It captures sunlight and converts it to energy (photosynthesis).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Scoring note: Accept 'cell wall' as an alternative correct answer — 7th graders sometimes learn either.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In the city metaphor, mitochondria are the power plant. What does that tell you about what mitochondria do in the cell?: </w:t>
      </w:r>
      <w:r>
        <w:rPr>
          <w:rFonts w:ascii="Georgia" w:cs="Georgia" w:eastAsia="Georgia" w:hAnsi="Georgia"/>
          <w:sz w:val="22"/>
          <w:szCs w:val="22"/>
        </w:rPr>
        <w:t xml:space="preserve">They produce energy for the cell (ATP). Without them, the cell can't do its jobs.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Scoring note: Any answer that connects 'power' or 'energy' to mitochondria gets full credit.</w:t>
      </w:r>
    </w:p>
    <w:p>
      <w:pPr>
        <w:spacing w:after="10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Name three organelles you'd expect to find in BOTH plant and animal cells.: </w:t>
      </w:r>
      <w:r>
        <w:rPr>
          <w:rFonts w:ascii="Georgia" w:cs="Georgia" w:eastAsia="Georgia" w:hAnsi="Georgia"/>
          <w:sz w:val="22"/>
          <w:szCs w:val="22"/>
        </w:rPr>
        <w:t xml:space="preserve">Any three of: nucleus, cell membrane, cytoplasm, mitochondria, ribosomes.</w:t>
      </w:r>
    </w:p>
    <w:p>
      <w:pPr>
        <w:spacing w:after="100"/>
      </w:pPr>
      <w:r>
        <w:rPr>
          <w:rFonts w:ascii="Georgia" w:cs="Georgia" w:eastAsia="Georgia" w:hAnsi="Georgia"/>
          <w:sz w:val="22"/>
          <w:szCs w:val="22"/>
        </w:rPr>
        <w:t xml:space="preserve">Scoring note: Full credit for any three correct. Do NOT accept chloroplast or cell wall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Cell as a City: Introduction to Organelles</dc:title>
  <dc:creator>TLC</dc:creator>
  <cp:lastModifiedBy>Un-named</cp:lastModifiedBy>
  <cp:revision>1</cp:revision>
  <dcterms:created xsi:type="dcterms:W3CDTF">2026-10-13T17:24:55.732Z</dcterms:created>
  <dcterms:modified xsi:type="dcterms:W3CDTF">2026-10-13T17:24:55.733Z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